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41A9ADC" w14:textId="77777777" w:rsidR="008406A5" w:rsidRDefault="008406A5" w:rsidP="00180C61">
      <w:pPr>
        <w:spacing w:after="0" w:line="480" w:lineRule="auto"/>
        <w:contextualSpacing/>
        <w:jc w:val="center"/>
      </w:pPr>
      <w:bookmarkStart w:id="0" w:name="_GoBack"/>
    </w:p>
    <w:p w14:paraId="5BB3B214" w14:textId="4989AF47" w:rsidR="008406A5" w:rsidRDefault="008406A5" w:rsidP="00180C61">
      <w:pPr>
        <w:spacing w:after="0" w:line="480" w:lineRule="auto"/>
        <w:contextualSpacing/>
        <w:jc w:val="center"/>
      </w:pPr>
    </w:p>
    <w:p w14:paraId="42161919" w14:textId="64CDB9E8" w:rsidR="00180C61" w:rsidRDefault="00180C61" w:rsidP="00180C61">
      <w:pPr>
        <w:spacing w:after="0" w:line="480" w:lineRule="auto"/>
        <w:contextualSpacing/>
        <w:jc w:val="center"/>
      </w:pPr>
    </w:p>
    <w:p w14:paraId="4361F3B7" w14:textId="1FCF85AE" w:rsidR="00180C61" w:rsidRDefault="00180C61" w:rsidP="00180C61">
      <w:pPr>
        <w:spacing w:after="0" w:line="480" w:lineRule="auto"/>
        <w:contextualSpacing/>
        <w:jc w:val="center"/>
      </w:pPr>
    </w:p>
    <w:p w14:paraId="774821A6" w14:textId="6B42DA28" w:rsidR="00180C61" w:rsidRDefault="00180C61" w:rsidP="00180C61">
      <w:pPr>
        <w:spacing w:after="0" w:line="480" w:lineRule="auto"/>
        <w:contextualSpacing/>
        <w:jc w:val="center"/>
      </w:pPr>
    </w:p>
    <w:p w14:paraId="7EB818D4" w14:textId="779D7738" w:rsidR="0004679E" w:rsidRDefault="0004679E" w:rsidP="00180C61">
      <w:pPr>
        <w:spacing w:after="0" w:line="480" w:lineRule="auto"/>
        <w:contextualSpacing/>
        <w:jc w:val="center"/>
      </w:pPr>
    </w:p>
    <w:p w14:paraId="6EF3A96F" w14:textId="14B7FE8A" w:rsidR="0004679E" w:rsidRDefault="0004679E" w:rsidP="00180C61">
      <w:pPr>
        <w:spacing w:after="0" w:line="480" w:lineRule="auto"/>
        <w:contextualSpacing/>
        <w:jc w:val="center"/>
      </w:pPr>
    </w:p>
    <w:p w14:paraId="71ACA74E" w14:textId="77777777" w:rsidR="0004679E" w:rsidRDefault="0004679E" w:rsidP="00180C61">
      <w:pPr>
        <w:spacing w:after="0" w:line="480" w:lineRule="auto"/>
        <w:contextualSpacing/>
        <w:jc w:val="center"/>
      </w:pPr>
    </w:p>
    <w:p w14:paraId="17C38009" w14:textId="77777777" w:rsidR="008406A5" w:rsidRDefault="008406A5" w:rsidP="00180C61">
      <w:pPr>
        <w:spacing w:after="0" w:line="480" w:lineRule="auto"/>
        <w:contextualSpacing/>
        <w:jc w:val="center"/>
      </w:pPr>
    </w:p>
    <w:p w14:paraId="421399C8" w14:textId="77777777" w:rsidR="008406A5" w:rsidRDefault="008406A5" w:rsidP="00180C61">
      <w:pPr>
        <w:spacing w:after="0" w:line="480" w:lineRule="auto"/>
        <w:contextualSpacing/>
        <w:jc w:val="center"/>
      </w:pPr>
      <w:r>
        <w:t>Coke Marketing Strategy</w:t>
      </w:r>
    </w:p>
    <w:p w14:paraId="04FF768F" w14:textId="6866C826" w:rsidR="008406A5" w:rsidRDefault="008406A5" w:rsidP="00180C61">
      <w:pPr>
        <w:spacing w:after="0" w:line="480" w:lineRule="auto"/>
        <w:contextualSpacing/>
        <w:jc w:val="center"/>
        <w:rPr>
          <w:rFonts w:cs="Times New Roman"/>
          <w:szCs w:val="24"/>
        </w:rPr>
      </w:pPr>
      <w:r>
        <w:rPr>
          <w:rFonts w:cs="Times New Roman"/>
          <w:szCs w:val="24"/>
        </w:rPr>
        <w:t>Student</w:t>
      </w:r>
      <w:r w:rsidR="00180C61">
        <w:rPr>
          <w:rFonts w:cs="Times New Roman"/>
          <w:szCs w:val="24"/>
        </w:rPr>
        <w:t>’s Name</w:t>
      </w:r>
      <w:r>
        <w:rPr>
          <w:rFonts w:cs="Times New Roman"/>
          <w:szCs w:val="24"/>
        </w:rPr>
        <w:t>:</w:t>
      </w:r>
    </w:p>
    <w:p w14:paraId="19CFB69D" w14:textId="77777777" w:rsidR="008406A5" w:rsidRDefault="008406A5" w:rsidP="00180C61">
      <w:pPr>
        <w:spacing w:after="0" w:line="480" w:lineRule="auto"/>
        <w:contextualSpacing/>
        <w:jc w:val="center"/>
        <w:rPr>
          <w:rFonts w:cs="Times New Roman"/>
          <w:szCs w:val="24"/>
        </w:rPr>
      </w:pPr>
      <w:r>
        <w:rPr>
          <w:rFonts w:cs="Times New Roman"/>
          <w:szCs w:val="24"/>
        </w:rPr>
        <w:t>Institutional Affiliation:</w:t>
      </w:r>
    </w:p>
    <w:p w14:paraId="509D71D6" w14:textId="77777777" w:rsidR="008406A5" w:rsidRDefault="008406A5" w:rsidP="00180C61">
      <w:pPr>
        <w:spacing w:after="0" w:line="480" w:lineRule="auto"/>
        <w:contextualSpacing/>
      </w:pPr>
      <w:r>
        <w:br w:type="page"/>
      </w:r>
    </w:p>
    <w:p w14:paraId="4324FF8D" w14:textId="77777777" w:rsidR="002835A5" w:rsidRPr="008406A5" w:rsidRDefault="00237C0D" w:rsidP="00180C61">
      <w:pPr>
        <w:spacing w:after="0" w:line="480" w:lineRule="auto"/>
        <w:contextualSpacing/>
        <w:jc w:val="center"/>
        <w:rPr>
          <w:b/>
        </w:rPr>
      </w:pPr>
      <w:r w:rsidRPr="008406A5">
        <w:rPr>
          <w:b/>
        </w:rPr>
        <w:lastRenderedPageBreak/>
        <w:t>Coke Marketing Strategy</w:t>
      </w:r>
    </w:p>
    <w:p w14:paraId="730EC289" w14:textId="77777777" w:rsidR="0004679E" w:rsidRDefault="0004679E" w:rsidP="0004679E">
      <w:pPr>
        <w:spacing w:after="0" w:line="480" w:lineRule="auto"/>
        <w:ind w:firstLine="720"/>
        <w:contextualSpacing/>
        <w:jc w:val="both"/>
      </w:pPr>
      <w:r>
        <w:t xml:space="preserve">Coke is a product of </w:t>
      </w:r>
      <w:proofErr w:type="spellStart"/>
      <w:r>
        <w:t>coca-cola</w:t>
      </w:r>
      <w:proofErr w:type="spellEnd"/>
      <w:r>
        <w:t xml:space="preserve"> company. The product is sold in over 200 countries around the globe. The product faces competition from other non-alcoholic drinks produced by various competitors such as the Pepsi Company. From my research, more than 90 percent of the world population is aware of this product.</w:t>
      </w:r>
    </w:p>
    <w:p w14:paraId="1849F683" w14:textId="77777777" w:rsidR="0004679E" w:rsidRDefault="0004679E" w:rsidP="0004679E">
      <w:pPr>
        <w:spacing w:after="0" w:line="480" w:lineRule="auto"/>
        <w:ind w:firstLine="720"/>
        <w:contextualSpacing/>
        <w:jc w:val="both"/>
      </w:pPr>
      <w:r>
        <w:t xml:space="preserve">As a brand manager for this product, I would ensure that I launch the best marketing strategy to capture the attention of the product’s primary target market. </w:t>
      </w:r>
      <w:proofErr w:type="gramStart"/>
      <w:r>
        <w:t>First</w:t>
      </w:r>
      <w:proofErr w:type="gramEnd"/>
      <w:r>
        <w:t xml:space="preserve"> I would deal with the pricing strategy since most of the client's purchase products according to their prices. I would ensure that coke prices are always updated in that the product prices noticeably change to capture more customers (</w:t>
      </w:r>
      <w:proofErr w:type="spellStart"/>
      <w:r>
        <w:t>Palmatier</w:t>
      </w:r>
      <w:proofErr w:type="spellEnd"/>
      <w:r>
        <w:t xml:space="preserve"> et al., 2016). Secondly, as a defensive marketing way, I would fully implement the use of standard bottles to sell the product. Maintenance of the company logo on the bottles would be a vital issue since most of the individuals within the society are used to this logo. </w:t>
      </w:r>
    </w:p>
    <w:p w14:paraId="6882B310" w14:textId="77777777" w:rsidR="0004679E" w:rsidRDefault="0004679E" w:rsidP="0004679E">
      <w:pPr>
        <w:spacing w:after="0" w:line="480" w:lineRule="auto"/>
        <w:ind w:firstLine="720"/>
        <w:contextualSpacing/>
        <w:jc w:val="both"/>
      </w:pPr>
      <w:r>
        <w:t xml:space="preserve">Another better way of launching the product to capture the attention of the product target market is by increasing sponsorship programs. Sponsoring Olympic Games and other well-known activities will enable the product to be well known among the individuals participating in the events. Some of the activities might be carried out in the primary market targets of the product hence enabling coke secure more customers. The </w:t>
      </w:r>
      <w:proofErr w:type="spellStart"/>
      <w:r>
        <w:t>coca-cola</w:t>
      </w:r>
      <w:proofErr w:type="spellEnd"/>
      <w:r>
        <w:t xml:space="preserve"> company will have to sponsor different events across the world to help its products including coke reach most of their target markets in the globe.</w:t>
      </w:r>
    </w:p>
    <w:p w14:paraId="791C64D8" w14:textId="77777777" w:rsidR="0004679E" w:rsidRDefault="0004679E" w:rsidP="0004679E">
      <w:pPr>
        <w:spacing w:after="0" w:line="480" w:lineRule="auto"/>
        <w:ind w:firstLine="720"/>
        <w:contextualSpacing/>
        <w:jc w:val="both"/>
      </w:pPr>
      <w:r>
        <w:t xml:space="preserve">Next under the marketing strategy is the use of social media. As a more significant tool for marketing, the industry has to take advantage of the different social media platforms to market the product. I would ensure that the sector makes social profiles in the most reputable </w:t>
      </w:r>
      <w:r>
        <w:lastRenderedPageBreak/>
        <w:t>media like Twitter, Facebook, Pinterest, and Google+. All the social profiles should be well managed since a large group of the target market uses these social media platforms on daily bases. The platforms will help market the product and even capture more market (</w:t>
      </w:r>
      <w:proofErr w:type="spellStart"/>
      <w:r>
        <w:t>Palmatier</w:t>
      </w:r>
      <w:proofErr w:type="spellEnd"/>
      <w:r>
        <w:t xml:space="preserve"> et al., 2016).</w:t>
      </w:r>
    </w:p>
    <w:p w14:paraId="5155B239" w14:textId="77777777" w:rsidR="0004679E" w:rsidRDefault="0004679E" w:rsidP="0004679E">
      <w:pPr>
        <w:spacing w:after="0" w:line="480" w:lineRule="auto"/>
        <w:ind w:firstLine="720"/>
        <w:contextualSpacing/>
        <w:jc w:val="both"/>
      </w:pPr>
      <w:r>
        <w:t>Lastly in my proposed marketing strategy is advertising. The industry through advertising the coke product needs to make a more significant impact on the target market. Several advertising agents need to be hired to market the product.</w:t>
      </w:r>
    </w:p>
    <w:p w14:paraId="5FA30301" w14:textId="77777777" w:rsidR="0004679E" w:rsidRDefault="0004679E" w:rsidP="0004679E">
      <w:pPr>
        <w:spacing w:after="0" w:line="480" w:lineRule="auto"/>
        <w:ind w:firstLine="720"/>
        <w:contextualSpacing/>
        <w:jc w:val="both"/>
      </w:pPr>
      <w:r>
        <w:t xml:space="preserve">Business ethics are critical to any organization. However, the </w:t>
      </w:r>
      <w:proofErr w:type="spellStart"/>
      <w:r>
        <w:t>coca-cola</w:t>
      </w:r>
      <w:proofErr w:type="spellEnd"/>
      <w:r>
        <w:t xml:space="preserve"> company faces various social and ethical issues including child labor in some of their premises, misconduct, and mistreatment of employees, and environmental destruction by the poor disposal of product bottles.  The issues have to some extent impacted the growth and profitability of the industry (Crane, &amp; Matten, 2016). </w:t>
      </w:r>
    </w:p>
    <w:p w14:paraId="0BB73673" w14:textId="77777777" w:rsidR="0004679E" w:rsidRDefault="0004679E" w:rsidP="0004679E">
      <w:pPr>
        <w:spacing w:after="0" w:line="480" w:lineRule="auto"/>
        <w:ind w:firstLine="720"/>
        <w:contextualSpacing/>
        <w:jc w:val="both"/>
      </w:pPr>
      <w:r>
        <w:t>Moreover, the company can deal with these issues and ensure that the reputation of the industry is not destroyed. First, the company should ensure that all employees in all its outlets worldwide are equally treated. The subjection of any employee to any form of harassment should call for disciplinary actions to all those involved (Crane, &amp; Matten, 2016). Next, the company has to ensure that there is no child labor in any of the Coca-Cola premises around the globe. Lastly, better ways of disposing of the company waste products including the packaging bottles need to be established to ensure that the company is environmentally friendly. When all these strategies are employed hence ensuring that all the social and ethical issues are well addressed, then the primary target markets for the product will be easily accessed.</w:t>
      </w:r>
    </w:p>
    <w:p w14:paraId="0A0BF42C" w14:textId="77777777" w:rsidR="0004679E" w:rsidRDefault="0004679E" w:rsidP="0004679E">
      <w:pPr>
        <w:spacing w:after="0" w:line="480" w:lineRule="auto"/>
        <w:contextualSpacing/>
        <w:jc w:val="center"/>
      </w:pPr>
      <w:r>
        <w:t> </w:t>
      </w:r>
    </w:p>
    <w:p w14:paraId="12D19C22" w14:textId="77777777" w:rsidR="0004679E" w:rsidRDefault="0004679E">
      <w:r>
        <w:br w:type="page"/>
      </w:r>
    </w:p>
    <w:p w14:paraId="32EDF5F4" w14:textId="07A2FD07" w:rsidR="00D6170A" w:rsidRDefault="004F791E" w:rsidP="0004679E">
      <w:pPr>
        <w:spacing w:after="0" w:line="480" w:lineRule="auto"/>
        <w:contextualSpacing/>
        <w:jc w:val="center"/>
      </w:pPr>
      <w:r>
        <w:lastRenderedPageBreak/>
        <w:t>Reference</w:t>
      </w:r>
    </w:p>
    <w:p w14:paraId="31657964" w14:textId="7DECF6C1" w:rsidR="008406A5" w:rsidRPr="00B103B6" w:rsidRDefault="008406A5" w:rsidP="00B103B6">
      <w:pPr>
        <w:spacing w:after="0" w:line="480" w:lineRule="auto"/>
        <w:ind w:left="720" w:hanging="720"/>
        <w:contextualSpacing/>
        <w:jc w:val="both"/>
        <w:rPr>
          <w:rFonts w:eastAsia="Times New Roman" w:cs="Times New Roman"/>
          <w:i/>
          <w:iCs/>
          <w:szCs w:val="24"/>
        </w:rPr>
      </w:pPr>
      <w:r w:rsidRPr="008406A5">
        <w:rPr>
          <w:rFonts w:eastAsia="Times New Roman" w:cs="Times New Roman"/>
          <w:szCs w:val="24"/>
        </w:rPr>
        <w:t xml:space="preserve">Crane, A., &amp; Matten, D. (2016). </w:t>
      </w:r>
      <w:r w:rsidRPr="008406A5">
        <w:rPr>
          <w:rFonts w:eastAsia="Times New Roman" w:cs="Times New Roman"/>
          <w:i/>
          <w:iCs/>
          <w:szCs w:val="24"/>
        </w:rPr>
        <w:t>Business ethics: Managing corporate citizenship and sustainability in the age of globalization</w:t>
      </w:r>
      <w:r w:rsidRPr="008406A5">
        <w:rPr>
          <w:rFonts w:eastAsia="Times New Roman" w:cs="Times New Roman"/>
          <w:szCs w:val="24"/>
        </w:rPr>
        <w:t>. Oxford University Press.</w:t>
      </w:r>
    </w:p>
    <w:p w14:paraId="18E821B3" w14:textId="77777777" w:rsidR="00B103B6" w:rsidRPr="00B103B6" w:rsidRDefault="00B103B6" w:rsidP="00B103B6">
      <w:pPr>
        <w:spacing w:after="0" w:line="480" w:lineRule="auto"/>
        <w:ind w:left="720" w:hanging="720"/>
        <w:contextualSpacing/>
        <w:jc w:val="both"/>
        <w:rPr>
          <w:rFonts w:eastAsia="Times New Roman" w:cs="Times New Roman"/>
          <w:i/>
          <w:iCs/>
          <w:szCs w:val="24"/>
        </w:rPr>
      </w:pPr>
      <w:proofErr w:type="spellStart"/>
      <w:r w:rsidRPr="008406A5">
        <w:rPr>
          <w:rFonts w:eastAsia="Times New Roman" w:cs="Times New Roman"/>
          <w:szCs w:val="24"/>
        </w:rPr>
        <w:t>Palmatier</w:t>
      </w:r>
      <w:proofErr w:type="spellEnd"/>
      <w:r w:rsidRPr="008406A5">
        <w:rPr>
          <w:rFonts w:eastAsia="Times New Roman" w:cs="Times New Roman"/>
          <w:szCs w:val="24"/>
        </w:rPr>
        <w:t>, R., Stern, L., &amp; El-</w:t>
      </w:r>
      <w:proofErr w:type="spellStart"/>
      <w:r w:rsidRPr="008406A5">
        <w:rPr>
          <w:rFonts w:eastAsia="Times New Roman" w:cs="Times New Roman"/>
          <w:szCs w:val="24"/>
        </w:rPr>
        <w:t>Ansary</w:t>
      </w:r>
      <w:proofErr w:type="spellEnd"/>
      <w:r w:rsidRPr="008406A5">
        <w:rPr>
          <w:rFonts w:eastAsia="Times New Roman" w:cs="Times New Roman"/>
          <w:szCs w:val="24"/>
        </w:rPr>
        <w:t xml:space="preserve">, A. (2016). </w:t>
      </w:r>
      <w:r w:rsidRPr="008406A5">
        <w:rPr>
          <w:rFonts w:eastAsia="Times New Roman" w:cs="Times New Roman"/>
          <w:i/>
          <w:iCs/>
          <w:szCs w:val="24"/>
        </w:rPr>
        <w:t>Marketing Channel Strategy: Instructor's Review Copy</w:t>
      </w:r>
      <w:r w:rsidRPr="008406A5">
        <w:rPr>
          <w:rFonts w:eastAsia="Times New Roman" w:cs="Times New Roman"/>
          <w:szCs w:val="24"/>
        </w:rPr>
        <w:t>. Routledge.</w:t>
      </w:r>
    </w:p>
    <w:bookmarkEnd w:id="0"/>
    <w:p w14:paraId="1CEEBB96" w14:textId="77777777" w:rsidR="004F791E" w:rsidRDefault="004F791E" w:rsidP="00180C61">
      <w:pPr>
        <w:spacing w:after="0" w:line="480" w:lineRule="auto"/>
        <w:contextualSpacing/>
        <w:jc w:val="both"/>
      </w:pPr>
    </w:p>
    <w:sectPr w:rsidR="004F791E" w:rsidSect="008406A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CED9E8B" w14:textId="77777777" w:rsidR="00855E6A" w:rsidRDefault="00855E6A" w:rsidP="008406A5">
      <w:pPr>
        <w:spacing w:after="0" w:line="240" w:lineRule="auto"/>
      </w:pPr>
      <w:r>
        <w:separator/>
      </w:r>
    </w:p>
  </w:endnote>
  <w:endnote w:type="continuationSeparator" w:id="0">
    <w:p w14:paraId="7ADD015F" w14:textId="77777777" w:rsidR="00855E6A" w:rsidRDefault="00855E6A" w:rsidP="008406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FAB83C4" w14:textId="77777777" w:rsidR="00855E6A" w:rsidRDefault="00855E6A" w:rsidP="008406A5">
      <w:pPr>
        <w:spacing w:after="0" w:line="240" w:lineRule="auto"/>
      </w:pPr>
      <w:r>
        <w:separator/>
      </w:r>
    </w:p>
  </w:footnote>
  <w:footnote w:type="continuationSeparator" w:id="0">
    <w:p w14:paraId="2BFC1C7A" w14:textId="77777777" w:rsidR="00855E6A" w:rsidRDefault="00855E6A" w:rsidP="008406A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628829"/>
      <w:docPartObj>
        <w:docPartGallery w:val="Page Numbers (Top of Page)"/>
        <w:docPartUnique/>
      </w:docPartObj>
    </w:sdtPr>
    <w:sdtEndPr/>
    <w:sdtContent>
      <w:p w14:paraId="29748E32" w14:textId="77777777" w:rsidR="008406A5" w:rsidRDefault="00855E6A">
        <w:pPr>
          <w:pStyle w:val="Header"/>
          <w:jc w:val="right"/>
        </w:pPr>
        <w:r>
          <w:rPr>
            <w:noProof/>
          </w:rPr>
          <w:fldChar w:fldCharType="begin"/>
        </w:r>
        <w:r>
          <w:rPr>
            <w:noProof/>
          </w:rPr>
          <w:instrText xml:space="preserve"> PAGE   \* MERGEFORMAT </w:instrText>
        </w:r>
        <w:r>
          <w:rPr>
            <w:noProof/>
          </w:rPr>
          <w:fldChar w:fldCharType="separate"/>
        </w:r>
        <w:r w:rsidR="008531D8">
          <w:rPr>
            <w:noProof/>
          </w:rPr>
          <w:t>4</w:t>
        </w:r>
        <w:r>
          <w:rPr>
            <w:noProof/>
          </w:rPr>
          <w:fldChar w:fldCharType="end"/>
        </w:r>
      </w:p>
    </w:sdtContent>
  </w:sdt>
  <w:p w14:paraId="777FCDEE" w14:textId="77777777" w:rsidR="008406A5" w:rsidRDefault="008406A5">
    <w:pPr>
      <w:pStyle w:val="Header"/>
    </w:pPr>
    <w:r>
      <w:t>COKE MARKETING STRATEGY</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6031F9B" w14:textId="77777777" w:rsidR="008406A5" w:rsidRDefault="008406A5" w:rsidP="008406A5">
    <w:pPr>
      <w:spacing w:line="480" w:lineRule="auto"/>
      <w:jc w:val="both"/>
    </w:pPr>
    <w:r>
      <w:t>Running head: COKE MARKETING STRATEGY</w:t>
    </w:r>
    <w:r>
      <w:tab/>
    </w:r>
    <w:r>
      <w:tab/>
    </w:r>
    <w:r>
      <w:tab/>
    </w:r>
    <w:r>
      <w:tab/>
    </w:r>
    <w:r>
      <w:tab/>
    </w:r>
    <w:r>
      <w:tab/>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237C0D"/>
    <w:rsid w:val="0004679E"/>
    <w:rsid w:val="0005784C"/>
    <w:rsid w:val="000A45B9"/>
    <w:rsid w:val="000E0949"/>
    <w:rsid w:val="001304DE"/>
    <w:rsid w:val="00180C61"/>
    <w:rsid w:val="00237C0D"/>
    <w:rsid w:val="0025520E"/>
    <w:rsid w:val="002B6643"/>
    <w:rsid w:val="00360692"/>
    <w:rsid w:val="00370C8F"/>
    <w:rsid w:val="003B7994"/>
    <w:rsid w:val="003F0067"/>
    <w:rsid w:val="00405CC1"/>
    <w:rsid w:val="0044140E"/>
    <w:rsid w:val="004F791E"/>
    <w:rsid w:val="005F0B82"/>
    <w:rsid w:val="006506E9"/>
    <w:rsid w:val="00667DA3"/>
    <w:rsid w:val="0080101C"/>
    <w:rsid w:val="008406A5"/>
    <w:rsid w:val="008531D8"/>
    <w:rsid w:val="00855E6A"/>
    <w:rsid w:val="00890CA3"/>
    <w:rsid w:val="009778D7"/>
    <w:rsid w:val="009A3181"/>
    <w:rsid w:val="00A27ACB"/>
    <w:rsid w:val="00A9576C"/>
    <w:rsid w:val="00AC506D"/>
    <w:rsid w:val="00B103B6"/>
    <w:rsid w:val="00B32F6C"/>
    <w:rsid w:val="00BA2EED"/>
    <w:rsid w:val="00BE3068"/>
    <w:rsid w:val="00C94082"/>
    <w:rsid w:val="00CB03BA"/>
    <w:rsid w:val="00D40D89"/>
    <w:rsid w:val="00D6170A"/>
    <w:rsid w:val="00E263A2"/>
    <w:rsid w:val="00E570E5"/>
    <w:rsid w:val="00FA51F6"/>
    <w:rsid w:val="00FF33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13D32E"/>
  <w15:docId w15:val="{1BFBCD4D-5DD2-4BBB-AEE3-AAC904BCB3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90CA3"/>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406A5"/>
    <w:pPr>
      <w:tabs>
        <w:tab w:val="center" w:pos="4680"/>
        <w:tab w:val="right" w:pos="9360"/>
      </w:tabs>
      <w:spacing w:after="0" w:line="240" w:lineRule="auto"/>
    </w:pPr>
  </w:style>
  <w:style w:type="character" w:customStyle="1" w:styleId="HeaderChar">
    <w:name w:val="Header Char"/>
    <w:basedOn w:val="DefaultParagraphFont"/>
    <w:link w:val="Header"/>
    <w:uiPriority w:val="99"/>
    <w:rsid w:val="008406A5"/>
    <w:rPr>
      <w:rFonts w:ascii="Times New Roman" w:hAnsi="Times New Roman"/>
      <w:sz w:val="24"/>
    </w:rPr>
  </w:style>
  <w:style w:type="paragraph" w:styleId="Footer">
    <w:name w:val="footer"/>
    <w:basedOn w:val="Normal"/>
    <w:link w:val="FooterChar"/>
    <w:uiPriority w:val="99"/>
    <w:semiHidden/>
    <w:unhideWhenUsed/>
    <w:rsid w:val="008406A5"/>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8406A5"/>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44174616">
      <w:bodyDiv w:val="1"/>
      <w:marLeft w:val="0"/>
      <w:marRight w:val="0"/>
      <w:marTop w:val="0"/>
      <w:marBottom w:val="0"/>
      <w:divBdr>
        <w:top w:val="none" w:sz="0" w:space="0" w:color="auto"/>
        <w:left w:val="none" w:sz="0" w:space="0" w:color="auto"/>
        <w:bottom w:val="none" w:sz="0" w:space="0" w:color="auto"/>
        <w:right w:val="none" w:sz="0" w:space="0" w:color="auto"/>
      </w:divBdr>
      <w:divsChild>
        <w:div w:id="580142007">
          <w:marLeft w:val="0"/>
          <w:marRight w:val="0"/>
          <w:marTop w:val="0"/>
          <w:marBottom w:val="0"/>
          <w:divBdr>
            <w:top w:val="none" w:sz="0" w:space="0" w:color="auto"/>
            <w:left w:val="none" w:sz="0" w:space="0" w:color="auto"/>
            <w:bottom w:val="none" w:sz="0" w:space="0" w:color="auto"/>
            <w:right w:val="none" w:sz="0" w:space="0" w:color="auto"/>
          </w:divBdr>
        </w:div>
      </w:divsChild>
    </w:div>
    <w:div w:id="1995375298">
      <w:bodyDiv w:val="1"/>
      <w:marLeft w:val="0"/>
      <w:marRight w:val="0"/>
      <w:marTop w:val="0"/>
      <w:marBottom w:val="0"/>
      <w:divBdr>
        <w:top w:val="none" w:sz="0" w:space="0" w:color="auto"/>
        <w:left w:val="none" w:sz="0" w:space="0" w:color="auto"/>
        <w:bottom w:val="none" w:sz="0" w:space="0" w:color="auto"/>
        <w:right w:val="none" w:sz="0" w:space="0" w:color="auto"/>
      </w:divBdr>
      <w:divsChild>
        <w:div w:id="10164939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97</TotalTime>
  <Pages>4</Pages>
  <Words>594</Words>
  <Characters>3389</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morris</dc:creator>
  <cp:lastModifiedBy>captain</cp:lastModifiedBy>
  <cp:revision>20</cp:revision>
  <dcterms:created xsi:type="dcterms:W3CDTF">2018-06-17T20:32:00Z</dcterms:created>
  <dcterms:modified xsi:type="dcterms:W3CDTF">2018-06-17T23:15:00Z</dcterms:modified>
</cp:coreProperties>
</file>